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57" w:rsidRDefault="002A6357" w:rsidP="002A6357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251831" wp14:editId="4E1E0750">
            <wp:simplePos x="0" y="0"/>
            <wp:positionH relativeFrom="column">
              <wp:posOffset>-914400</wp:posOffset>
            </wp:positionH>
            <wp:positionV relativeFrom="paragraph">
              <wp:posOffset>695325</wp:posOffset>
            </wp:positionV>
            <wp:extent cx="7858125" cy="5771515"/>
            <wp:effectExtent l="0" t="0" r="9525" b="635"/>
            <wp:wrapTight wrapText="bothSides">
              <wp:wrapPolygon edited="0">
                <wp:start x="0" y="0"/>
                <wp:lineTo x="0" y="21531"/>
                <wp:lineTo x="21574" y="21531"/>
                <wp:lineTo x="21574" y="0"/>
                <wp:lineTo x="0" y="0"/>
              </wp:wrapPolygon>
            </wp:wrapTight>
            <wp:docPr id="1" name="Picture 1" descr="http://puzzlemaker.discoveryeducation.com/puzzles/38678xze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zzlemaker.discoveryeducation.com/puzzles/38678xzetq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5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3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Nutrition Vocabulary</w:t>
      </w:r>
    </w:p>
    <w:p w:rsidR="002A6357" w:rsidRPr="002A6357" w:rsidRDefault="002A6357" w:rsidP="002A6357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2A6357" w:rsidRPr="002A6357" w:rsidRDefault="002A6357" w:rsidP="002A6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3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Across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10. transfer of energy to other body parts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13. prevents food from entering windpipe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14. a solution that is high in calcium or magnesium ions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15. starts digestive process in mouth by secreting food and breaking it down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16. required to mix a polar and nonpolar substance by sharing properties of both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17. the process the body uses to break food into nutrients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18. thin soupy mixture of food in stomach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19. inorganic element that is essential to the body's functioning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Down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1. food rich in nutrients and low in calories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2. runs from mouth, through the intestines, to the anus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3. gives sweet potatoes their color and the body a source of vitamin A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4. the six nutrients needed to live (carbs, proteins, fats, water, vitamins, minerals)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5. chemical reaction when oxygen meets various elements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6. disease imparing body development in children (caused by a lack of vitamin D)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7. the study of how our bodies use food to make energy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8. energy used at rest to maintain life-supporting body functions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9. muscle contractions in stomach that carry food to the next location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11. substances found in food that fuel cellular energy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12. all the chemical reactions that occur in cells to supply energy to the body</w:t>
      </w:r>
    </w:p>
    <w:p w:rsidR="002A6357" w:rsidRPr="002A6357" w:rsidRDefault="002A6357" w:rsidP="002A63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2A6357">
        <w:rPr>
          <w:rFonts w:ascii="Courier New" w:eastAsia="Times New Roman" w:hAnsi="Courier New" w:cs="Courier New"/>
          <w:sz w:val="20"/>
          <w:szCs w:val="20"/>
        </w:rPr>
        <w:t>15. lack of vitamin C</w:t>
      </w:r>
    </w:p>
    <w:p w:rsidR="003B1A14" w:rsidRDefault="003B1A14"/>
    <w:sectPr w:rsidR="003B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57"/>
    <w:rsid w:val="002A6357"/>
    <w:rsid w:val="003B1A14"/>
    <w:rsid w:val="004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6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3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6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635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6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3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63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635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6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Jusczak</dc:creator>
  <cp:lastModifiedBy>ERICSSON, DENISE</cp:lastModifiedBy>
  <cp:revision>2</cp:revision>
  <dcterms:created xsi:type="dcterms:W3CDTF">2013-10-14T19:54:00Z</dcterms:created>
  <dcterms:modified xsi:type="dcterms:W3CDTF">2013-10-14T19:54:00Z</dcterms:modified>
</cp:coreProperties>
</file>